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EEE6EB" w14:textId="77777777" w:rsidR="008C6AAA" w:rsidRDefault="008C6AAA" w:rsidP="008C6AAA">
      <w:pPr>
        <w:pStyle w:val="Title"/>
        <w:rPr>
          <w:rFonts w:ascii="Book Antiqua" w:hAnsi="Book Antiqua"/>
          <w:b/>
          <w:bCs/>
          <w:lang w:val="en-US"/>
        </w:rPr>
      </w:pPr>
      <w:r w:rsidRPr="008C6AAA">
        <w:rPr>
          <w:rFonts w:ascii="Book Antiqua" w:hAnsi="Book Antiqua"/>
          <w:b/>
          <w:bCs/>
          <w:lang w:val="en-US"/>
        </w:rPr>
        <w:t>ALICE 3: PRACTICE AND PROJECTS :</w:t>
      </w:r>
    </w:p>
    <w:p w14:paraId="46EBD040" w14:textId="475CB84C" w:rsidR="008C6AAA" w:rsidRDefault="00D2268D" w:rsidP="008C6A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 . Harsha Vardhan reddy</w:t>
      </w:r>
    </w:p>
    <w:p w14:paraId="5AF4A3E1" w14:textId="051E6046" w:rsidR="008C6AAA" w:rsidRPr="008C6AAA" w:rsidRDefault="00D2268D" w:rsidP="008C6AAA">
      <w:pPr>
        <w:pStyle w:val="ListParagraph"/>
        <w:ind w:left="2748"/>
        <w:rPr>
          <w:lang w:val="en-US"/>
        </w:rPr>
      </w:pPr>
      <w:r>
        <w:rPr>
          <w:lang w:val="en-US"/>
        </w:rPr>
        <w:t>192311078</w:t>
      </w:r>
    </w:p>
    <w:p w14:paraId="4F55C0BD" w14:textId="65EBDBC9" w:rsidR="00DE4D98" w:rsidRPr="008C6AAA" w:rsidRDefault="00DE4D98" w:rsidP="008C6AAA">
      <w:pPr>
        <w:pStyle w:val="IntenseQuote"/>
        <w:rPr>
          <w:lang w:val="en-US"/>
        </w:rPr>
      </w:pPr>
      <w:r w:rsidRPr="008C6AAA">
        <w:rPr>
          <w:lang w:val="en-US"/>
        </w:rPr>
        <w:t>SECTION 2</w:t>
      </w:r>
      <w:r w:rsidR="008C6AAA" w:rsidRPr="008C6AAA">
        <w:rPr>
          <w:lang w:val="en-US"/>
        </w:rPr>
        <w:t>_</w:t>
      </w:r>
      <w:r w:rsidRPr="008C6AAA">
        <w:rPr>
          <w:lang w:val="en-US"/>
        </w:rPr>
        <w:t>1 PRACTICE</w:t>
      </w:r>
      <w:r w:rsidR="008C6AAA" w:rsidRPr="008C6AAA">
        <w:rPr>
          <w:lang w:val="en-US"/>
        </w:rPr>
        <w:t>:</w:t>
      </w:r>
    </w:p>
    <w:p w14:paraId="4AA70719" w14:textId="443F8A54" w:rsidR="00DE4D98" w:rsidRDefault="00DE4D98">
      <w:pPr>
        <w:rPr>
          <w:b/>
          <w:bCs/>
          <w:sz w:val="36"/>
          <w:szCs w:val="36"/>
          <w:lang w:val="en-US"/>
        </w:rPr>
      </w:pPr>
      <w:r w:rsidRPr="00DE4D98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4AA9C52" wp14:editId="52E84C11">
            <wp:extent cx="5731510" cy="3223895"/>
            <wp:effectExtent l="0" t="0" r="2540" b="0"/>
            <wp:docPr id="72372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206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0445" w14:textId="59C60FE1" w:rsidR="00E43BA8" w:rsidRDefault="00AF6AC7" w:rsidP="008C6AAA">
      <w:pPr>
        <w:pStyle w:val="IntenseQuote"/>
        <w:rPr>
          <w:lang w:val="en-US"/>
        </w:rPr>
      </w:pPr>
      <w:r w:rsidRPr="00AF6AC7">
        <w:rPr>
          <w:lang w:val="en-US"/>
        </w:rPr>
        <w:t xml:space="preserve"> </w:t>
      </w: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 PROJECT</w:t>
      </w:r>
    </w:p>
    <w:p w14:paraId="46D60EDF" w14:textId="26C2E271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D75C6F2" wp14:editId="22027A35">
            <wp:extent cx="5731510" cy="3223895"/>
            <wp:effectExtent l="0" t="0" r="2540" b="0"/>
            <wp:docPr id="163471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17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60C5" w14:textId="5FC9F765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SECTION 2</w:t>
      </w:r>
      <w:r w:rsidR="008C6AAA">
        <w:rPr>
          <w:lang w:val="en-US"/>
        </w:rPr>
        <w:t>_</w:t>
      </w:r>
      <w:r>
        <w:rPr>
          <w:lang w:val="en-US"/>
        </w:rPr>
        <w:t>2 PRACTICE</w:t>
      </w:r>
    </w:p>
    <w:p w14:paraId="6537FE7B" w14:textId="33A77A4B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C9CC177" wp14:editId="2C3DAF9F">
            <wp:extent cx="5731510" cy="3223895"/>
            <wp:effectExtent l="0" t="0" r="2540" b="0"/>
            <wp:docPr id="139441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123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B286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06B563C3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C819BBF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EC0BCE5" w14:textId="382C56D0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lastRenderedPageBreak/>
        <w:t xml:space="preserve">2 </w:t>
      </w:r>
      <w:r w:rsidR="008C6AAA">
        <w:rPr>
          <w:lang w:val="en-US"/>
        </w:rPr>
        <w:t>_</w:t>
      </w:r>
      <w:r>
        <w:rPr>
          <w:lang w:val="en-US"/>
        </w:rPr>
        <w:t>2 PROJECT</w:t>
      </w:r>
    </w:p>
    <w:p w14:paraId="586A6982" w14:textId="0CF068AF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DECC60E" wp14:editId="5A749BD5">
            <wp:extent cx="5731510" cy="3223895"/>
            <wp:effectExtent l="0" t="0" r="2540" b="0"/>
            <wp:docPr id="116762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28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EB84" w14:textId="0B1AEEA9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SECTION 2</w:t>
      </w:r>
      <w:r w:rsidR="008C6AAA">
        <w:rPr>
          <w:lang w:val="en-US"/>
        </w:rPr>
        <w:t>_</w:t>
      </w:r>
      <w:r>
        <w:rPr>
          <w:lang w:val="en-US"/>
        </w:rPr>
        <w:t>3 PRACTICE</w:t>
      </w:r>
    </w:p>
    <w:p w14:paraId="1CC7C5E0" w14:textId="3D3FBCB6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1375D92" wp14:editId="33817DDF">
            <wp:extent cx="5731510" cy="3223895"/>
            <wp:effectExtent l="0" t="0" r="2540" b="0"/>
            <wp:docPr id="84423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308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5C4B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5AD6C00B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7316930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24AC8584" w14:textId="4A7AD4A3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3 PROJECT</w:t>
      </w:r>
    </w:p>
    <w:p w14:paraId="6B8187E6" w14:textId="004E598F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8CE69FC" wp14:editId="572CB384">
            <wp:extent cx="5731510" cy="3223895"/>
            <wp:effectExtent l="0" t="0" r="2540" b="0"/>
            <wp:docPr id="184595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9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89C" w14:textId="2A19D5F4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SECTION 2</w:t>
      </w:r>
      <w:r w:rsidR="008C6AAA">
        <w:rPr>
          <w:lang w:val="en-US"/>
        </w:rPr>
        <w:t>_</w:t>
      </w:r>
      <w:r>
        <w:rPr>
          <w:lang w:val="en-US"/>
        </w:rPr>
        <w:t>4 PRACTICE</w:t>
      </w:r>
    </w:p>
    <w:p w14:paraId="44638F5E" w14:textId="1C6752D1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2E0E0C9" wp14:editId="77734065">
            <wp:extent cx="5731510" cy="3223895"/>
            <wp:effectExtent l="0" t="0" r="2540" b="0"/>
            <wp:docPr id="83594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10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96E5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6030AEF4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1AAE3E29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F0E3980" w14:textId="41A38340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4 PROJECT</w:t>
      </w:r>
    </w:p>
    <w:p w14:paraId="6572B553" w14:textId="3DBFA8DD" w:rsidR="00AF6AC7" w:rsidRDefault="00AF6AC7">
      <w:pPr>
        <w:rPr>
          <w:sz w:val="36"/>
          <w:szCs w:val="36"/>
          <w:lang w:val="en-US"/>
        </w:rPr>
      </w:pPr>
      <w:r w:rsidRPr="00AF6AC7">
        <w:rPr>
          <w:noProof/>
          <w:sz w:val="36"/>
          <w:szCs w:val="36"/>
          <w:lang w:val="en-US"/>
        </w:rPr>
        <w:drawing>
          <wp:inline distT="0" distB="0" distL="0" distR="0" wp14:anchorId="7CBDEF0A" wp14:editId="72CC4C78">
            <wp:extent cx="5731510" cy="3223895"/>
            <wp:effectExtent l="0" t="0" r="2540" b="0"/>
            <wp:docPr id="100597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70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C974" w14:textId="5B8A0A43" w:rsidR="00AF6AC7" w:rsidRDefault="00AF6AC7" w:rsidP="008C6AAA">
      <w:pPr>
        <w:pStyle w:val="IntenseQuote"/>
        <w:rPr>
          <w:lang w:val="en-US"/>
        </w:rPr>
      </w:pPr>
      <w:r w:rsidRPr="00AF6AC7">
        <w:rPr>
          <w:lang w:val="en-US"/>
        </w:rPr>
        <w:t>SECTION 2</w:t>
      </w:r>
      <w:r w:rsidR="008C6AAA">
        <w:rPr>
          <w:lang w:val="en-US"/>
        </w:rPr>
        <w:t>_</w:t>
      </w:r>
      <w:r w:rsidRPr="00AF6AC7">
        <w:rPr>
          <w:lang w:val="en-US"/>
        </w:rPr>
        <w:t xml:space="preserve">5 </w:t>
      </w:r>
      <w:r>
        <w:rPr>
          <w:lang w:val="en-US"/>
        </w:rPr>
        <w:t xml:space="preserve"> PRACTICE</w:t>
      </w:r>
    </w:p>
    <w:p w14:paraId="5AEE59EB" w14:textId="0696E5F2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66003580" wp14:editId="1D28BDEB">
            <wp:extent cx="5731510" cy="3223895"/>
            <wp:effectExtent l="0" t="0" r="2540" b="0"/>
            <wp:docPr id="204747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761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B826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6F22B76F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432EA52D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153E0D57" w14:textId="33AA95D6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5 PROJECT</w:t>
      </w:r>
    </w:p>
    <w:p w14:paraId="2B17E029" w14:textId="65D16A6C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DEC9364" wp14:editId="5E03E03E">
            <wp:extent cx="5731510" cy="3223895"/>
            <wp:effectExtent l="0" t="0" r="2540" b="0"/>
            <wp:docPr id="137905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50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A803" w14:textId="13F35202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lastRenderedPageBreak/>
        <w:t>2</w:t>
      </w:r>
      <w:r w:rsidR="008C6AAA">
        <w:rPr>
          <w:lang w:val="en-US"/>
        </w:rPr>
        <w:t>_</w:t>
      </w:r>
      <w:r>
        <w:rPr>
          <w:lang w:val="en-US"/>
        </w:rPr>
        <w:t>6 PRACTICE</w:t>
      </w:r>
    </w:p>
    <w:p w14:paraId="26914CD3" w14:textId="20FE619F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9F3C9B5" wp14:editId="664F3940">
            <wp:extent cx="5731510" cy="3223895"/>
            <wp:effectExtent l="0" t="0" r="2540" b="0"/>
            <wp:docPr id="12898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2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97C7" w14:textId="101C8E5C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6 PROJECT</w:t>
      </w:r>
    </w:p>
    <w:p w14:paraId="07CEE397" w14:textId="2B7AB0B2" w:rsidR="00AF6AC7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CD95829" wp14:editId="58B73C92">
            <wp:extent cx="5731510" cy="3223895"/>
            <wp:effectExtent l="0" t="0" r="2540" b="0"/>
            <wp:docPr id="113536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663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E496" w14:textId="7A204F6F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7 PRACTICE</w:t>
      </w:r>
    </w:p>
    <w:p w14:paraId="6006098D" w14:textId="3DA692C6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3A598B0D" wp14:editId="7DD5F148">
            <wp:extent cx="5731510" cy="3223895"/>
            <wp:effectExtent l="0" t="0" r="2540" b="0"/>
            <wp:docPr id="142691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19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D8D5" w14:textId="548789E7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7 PROJECT</w:t>
      </w:r>
    </w:p>
    <w:p w14:paraId="00C2D6C5" w14:textId="158A81E1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DA554A6" wp14:editId="4AFE0C01">
            <wp:extent cx="5731510" cy="3223895"/>
            <wp:effectExtent l="0" t="0" r="2540" b="0"/>
            <wp:docPr id="33798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858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330A" w14:textId="5DE15046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8 PRACTICE</w:t>
      </w:r>
    </w:p>
    <w:p w14:paraId="0F4C4AFF" w14:textId="4AA7493B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EB1305B" wp14:editId="5BF551B2">
            <wp:extent cx="5731510" cy="3223895"/>
            <wp:effectExtent l="0" t="0" r="2540" b="0"/>
            <wp:docPr id="77074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75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E8E2" w14:textId="748A71F8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9 PRACTICE</w:t>
      </w:r>
    </w:p>
    <w:p w14:paraId="4418576F" w14:textId="3F8CBCF4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539AF24" wp14:editId="382B541B">
            <wp:extent cx="5731510" cy="3223895"/>
            <wp:effectExtent l="0" t="0" r="2540" b="0"/>
            <wp:docPr id="114741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185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0EE7" w14:textId="06499EF8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9 PROJECT</w:t>
      </w:r>
    </w:p>
    <w:p w14:paraId="7840FD23" w14:textId="402A7A22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389C3308" wp14:editId="00170A35">
            <wp:extent cx="5731510" cy="3223895"/>
            <wp:effectExtent l="0" t="0" r="2540" b="0"/>
            <wp:docPr id="189006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65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9DAA" w14:textId="0FF46716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10 PRACTICE</w:t>
      </w:r>
    </w:p>
    <w:p w14:paraId="62DE2908" w14:textId="58339B26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ED3D83F" wp14:editId="0347469A">
            <wp:extent cx="5731510" cy="3223895"/>
            <wp:effectExtent l="0" t="0" r="2540" b="0"/>
            <wp:docPr id="190978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5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4D4A" w14:textId="359F2DF9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10 PROJECT</w:t>
      </w:r>
    </w:p>
    <w:p w14:paraId="6B8484E3" w14:textId="5C1B0620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3C6D5A4" wp14:editId="5754398D">
            <wp:extent cx="5731510" cy="3223895"/>
            <wp:effectExtent l="0" t="0" r="2540" b="0"/>
            <wp:docPr id="54213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347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2359" w14:textId="7A3DBDFF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11 PRACTICE</w:t>
      </w:r>
    </w:p>
    <w:p w14:paraId="3E1E3660" w14:textId="0F56E5F9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3C13AB5" wp14:editId="792335F8">
            <wp:extent cx="5731510" cy="3223895"/>
            <wp:effectExtent l="0" t="0" r="2540" b="0"/>
            <wp:docPr id="9090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09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8FB4" w14:textId="1550A058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11 PROJECT</w:t>
      </w:r>
    </w:p>
    <w:p w14:paraId="150721F6" w14:textId="1EA6A899" w:rsidR="00533A95" w:rsidRDefault="000A5B2D">
      <w:pPr>
        <w:rPr>
          <w:b/>
          <w:bCs/>
          <w:sz w:val="36"/>
          <w:szCs w:val="36"/>
          <w:lang w:val="en-US"/>
        </w:rPr>
      </w:pPr>
      <w:r w:rsidRPr="000A5B2D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7A9EBA70" wp14:editId="01915E56">
            <wp:extent cx="5731510" cy="3223895"/>
            <wp:effectExtent l="0" t="0" r="2540" b="0"/>
            <wp:docPr id="68539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969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8D48" w14:textId="2D0ACBD0" w:rsidR="000A5B2D" w:rsidRDefault="000A5B2D" w:rsidP="008C6AAA">
      <w:pPr>
        <w:pStyle w:val="IntenseQuote"/>
        <w:rPr>
          <w:lang w:val="en-US"/>
        </w:rPr>
      </w:pPr>
      <w:r>
        <w:rPr>
          <w:lang w:val="en-US"/>
        </w:rPr>
        <w:t>SECTION 2</w:t>
      </w:r>
      <w:r w:rsidR="008C6AAA">
        <w:rPr>
          <w:lang w:val="en-US"/>
        </w:rPr>
        <w:t>_</w:t>
      </w:r>
      <w:r>
        <w:rPr>
          <w:lang w:val="en-US"/>
        </w:rPr>
        <w:t>12 PRACTICE</w:t>
      </w:r>
    </w:p>
    <w:p w14:paraId="022B6139" w14:textId="547A8C1C" w:rsidR="000A5B2D" w:rsidRDefault="000A5B2D">
      <w:pPr>
        <w:rPr>
          <w:b/>
          <w:bCs/>
          <w:sz w:val="36"/>
          <w:szCs w:val="36"/>
          <w:lang w:val="en-US"/>
        </w:rPr>
      </w:pPr>
      <w:r w:rsidRPr="000A5B2D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C5DE250" wp14:editId="2004D1E3">
            <wp:extent cx="5731510" cy="3223895"/>
            <wp:effectExtent l="0" t="0" r="2540" b="0"/>
            <wp:docPr id="176138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898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C38B" w14:textId="5F6AA221" w:rsidR="000A5B2D" w:rsidRDefault="000A5B2D" w:rsidP="008C6AAA">
      <w:pPr>
        <w:pStyle w:val="IntenseQuote"/>
        <w:rPr>
          <w:lang w:val="en-US"/>
        </w:rPr>
      </w:pPr>
      <w:r>
        <w:rPr>
          <w:lang w:val="en-US"/>
        </w:rPr>
        <w:t xml:space="preserve">2 </w:t>
      </w:r>
      <w:r w:rsidR="008C6AAA">
        <w:rPr>
          <w:lang w:val="en-US"/>
        </w:rPr>
        <w:t>_</w:t>
      </w:r>
      <w:r>
        <w:rPr>
          <w:lang w:val="en-US"/>
        </w:rPr>
        <w:t>12 PROJECT</w:t>
      </w:r>
    </w:p>
    <w:p w14:paraId="30530970" w14:textId="677AE618" w:rsidR="000A5B2D" w:rsidRDefault="000A5B2D">
      <w:pPr>
        <w:rPr>
          <w:b/>
          <w:bCs/>
          <w:sz w:val="36"/>
          <w:szCs w:val="36"/>
          <w:lang w:val="en-US"/>
        </w:rPr>
      </w:pPr>
      <w:r w:rsidRPr="000A5B2D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70DA12EA" wp14:editId="001FB39D">
            <wp:extent cx="5731510" cy="3223895"/>
            <wp:effectExtent l="0" t="0" r="2540" b="0"/>
            <wp:docPr id="129647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773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C972" w14:textId="77777777" w:rsidR="00AF6AC7" w:rsidRPr="00AF6AC7" w:rsidRDefault="00AF6AC7">
      <w:pPr>
        <w:rPr>
          <w:b/>
          <w:bCs/>
          <w:sz w:val="36"/>
          <w:szCs w:val="36"/>
          <w:lang w:val="en-US"/>
        </w:rPr>
      </w:pPr>
    </w:p>
    <w:sectPr w:rsidR="00AF6AC7" w:rsidRPr="00AF6A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921058"/>
    <w:multiLevelType w:val="hybridMultilevel"/>
    <w:tmpl w:val="1E44918A"/>
    <w:lvl w:ilvl="0" w:tplc="AC2CBB8A">
      <w:numFmt w:val="bullet"/>
      <w:lvlText w:val="-"/>
      <w:lvlJc w:val="left"/>
      <w:pPr>
        <w:ind w:left="2748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34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1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9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6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0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7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508" w:hanging="360"/>
      </w:pPr>
      <w:rPr>
        <w:rFonts w:ascii="Wingdings" w:hAnsi="Wingdings" w:hint="default"/>
      </w:rPr>
    </w:lvl>
  </w:abstractNum>
  <w:num w:numId="1" w16cid:durableId="1843666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AC7"/>
    <w:rsid w:val="000421F2"/>
    <w:rsid w:val="000A5B2D"/>
    <w:rsid w:val="002E4349"/>
    <w:rsid w:val="00390C0C"/>
    <w:rsid w:val="005124C0"/>
    <w:rsid w:val="00533A95"/>
    <w:rsid w:val="008C6AAA"/>
    <w:rsid w:val="00AF6AC7"/>
    <w:rsid w:val="00D2268D"/>
    <w:rsid w:val="00DE4D98"/>
    <w:rsid w:val="00E4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229E3"/>
  <w15:chartTrackingRefBased/>
  <w15:docId w15:val="{17C5E309-63A9-4D32-9137-5BBE9A736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C6AA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6A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C6AAA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6AA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6AAA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Navuluri Anjali</dc:creator>
  <cp:keywords/>
  <dc:description/>
  <cp:lastModifiedBy>pulusunarisireddy44@gmail.com</cp:lastModifiedBy>
  <cp:revision>3</cp:revision>
  <dcterms:created xsi:type="dcterms:W3CDTF">2024-07-31T07:52:00Z</dcterms:created>
  <dcterms:modified xsi:type="dcterms:W3CDTF">2024-08-06T02:43:00Z</dcterms:modified>
</cp:coreProperties>
</file>